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ADF47" w14:textId="77777777" w:rsidR="008A0724" w:rsidRPr="009A1857" w:rsidRDefault="008A0724" w:rsidP="008A0724">
      <w:pPr>
        <w:jc w:val="center"/>
        <w:rPr>
          <w:rFonts w:ascii="Georgia" w:hAnsi="Georgia" w:cs="Georgia"/>
          <w:b/>
          <w:bCs/>
          <w:i/>
          <w:iCs/>
          <w:sz w:val="28"/>
          <w:szCs w:val="28"/>
        </w:rPr>
      </w:pPr>
      <w:r>
        <w:rPr>
          <w:rFonts w:ascii="Georgia" w:hAnsi="Georgia" w:cs="Georgia"/>
          <w:b/>
          <w:bCs/>
          <w:i/>
          <w:iCs/>
          <w:sz w:val="28"/>
          <w:szCs w:val="28"/>
        </w:rPr>
        <w:t>А</w:t>
      </w:r>
      <w:r w:rsidRPr="009A1857">
        <w:rPr>
          <w:rFonts w:ascii="Georgia" w:hAnsi="Georgia" w:cs="Georgia"/>
          <w:b/>
          <w:bCs/>
          <w:i/>
          <w:iCs/>
          <w:sz w:val="28"/>
          <w:szCs w:val="28"/>
        </w:rPr>
        <w:t>нкета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адаптации  молодого специалиста (1 год работы)</w:t>
      </w:r>
    </w:p>
    <w:p w14:paraId="19C486EE" w14:textId="77777777" w:rsidR="008A0724" w:rsidRPr="009A1857" w:rsidRDefault="008A0724" w:rsidP="008A0724">
      <w:pPr>
        <w:jc w:val="both"/>
        <w:rPr>
          <w:rFonts w:ascii="Georgia" w:hAnsi="Georgia" w:cs="Georgia"/>
        </w:rPr>
      </w:pPr>
    </w:p>
    <w:p w14:paraId="23790DA9" w14:textId="77777777" w:rsidR="008A0724" w:rsidRPr="009A1857" w:rsidRDefault="008A0724" w:rsidP="008A0724">
      <w:pPr>
        <w:jc w:val="center"/>
        <w:rPr>
          <w:rFonts w:ascii="Georgia" w:hAnsi="Georgia" w:cs="Georgia"/>
        </w:rPr>
      </w:pPr>
      <w:r w:rsidRPr="009A1857">
        <w:rPr>
          <w:rFonts w:ascii="Georgia" w:hAnsi="Georgia" w:cs="Georgia"/>
        </w:rPr>
        <w:t xml:space="preserve">Уважаемый </w:t>
      </w:r>
      <w:r>
        <w:rPr>
          <w:rFonts w:ascii="Georgia" w:hAnsi="Georgia" w:cs="Georgia"/>
        </w:rPr>
        <w:t xml:space="preserve"> молодой специалист</w:t>
      </w:r>
      <w:r w:rsidRPr="009A1857">
        <w:rPr>
          <w:rFonts w:ascii="Georgia" w:hAnsi="Georgia" w:cs="Georgia"/>
        </w:rPr>
        <w:t>!</w:t>
      </w:r>
    </w:p>
    <w:p w14:paraId="760DE4E2" w14:textId="77777777" w:rsidR="008A0724" w:rsidRPr="009A1857" w:rsidRDefault="008A0724" w:rsidP="008A0724">
      <w:pPr>
        <w:jc w:val="center"/>
        <w:rPr>
          <w:rFonts w:ascii="Georgia" w:hAnsi="Georgia" w:cs="Georgia"/>
        </w:rPr>
      </w:pPr>
    </w:p>
    <w:p w14:paraId="0E129FCD" w14:textId="77777777" w:rsidR="008A0724" w:rsidRDefault="008A0724" w:rsidP="008A0724">
      <w:pPr>
        <w:spacing w:line="360" w:lineRule="auto"/>
        <w:ind w:firstLine="709"/>
        <w:jc w:val="both"/>
        <w:rPr>
          <w:rFonts w:ascii="Georgia" w:hAnsi="Georgia" w:cs="Georgia"/>
        </w:rPr>
      </w:pPr>
      <w:r w:rsidRPr="009A1857">
        <w:rPr>
          <w:rFonts w:ascii="Georgia" w:hAnsi="Georgia" w:cs="Georgia"/>
        </w:rPr>
        <w:t xml:space="preserve">Предлагаем Вам принять участие в исследовании </w:t>
      </w:r>
      <w:r>
        <w:rPr>
          <w:rFonts w:ascii="Georgia" w:hAnsi="Georgia" w:cs="Georgia"/>
        </w:rPr>
        <w:t>процесса адаптации  молодых специалистов на первом рабочем месте</w:t>
      </w:r>
      <w:r w:rsidRPr="009A1857">
        <w:rPr>
          <w:rFonts w:ascii="Georgia" w:hAnsi="Georgia" w:cs="Georgia"/>
        </w:rPr>
        <w:t>.</w:t>
      </w:r>
      <w:r>
        <w:rPr>
          <w:rFonts w:ascii="Georgia" w:hAnsi="Georgia" w:cs="Georgia"/>
        </w:rPr>
        <w:t xml:space="preserve"> Ваши ответы </w:t>
      </w:r>
      <w:r w:rsidRPr="009A1857">
        <w:rPr>
          <w:rFonts w:ascii="Georgia" w:hAnsi="Georgia" w:cs="Georgia"/>
        </w:rPr>
        <w:t>будут учитываться при выявлении наиболее важных проблем, с которыми сталкивается человек на новом месте работы, и для разработки программы помощи адаптирующимся.</w:t>
      </w:r>
      <w:r>
        <w:rPr>
          <w:rFonts w:ascii="Georgia" w:hAnsi="Georgia" w:cs="Georgia"/>
        </w:rPr>
        <w:t xml:space="preserve"> Мы надеемся, что искренне отвечая на вопросы этой анкеты, выявляя моменты, на которые </w:t>
      </w:r>
      <w:proofErr w:type="gramStart"/>
      <w:r>
        <w:rPr>
          <w:rFonts w:ascii="Georgia" w:hAnsi="Georgia" w:cs="Georgia"/>
        </w:rPr>
        <w:t>руководству  следует</w:t>
      </w:r>
      <w:proofErr w:type="gramEnd"/>
      <w:r>
        <w:rPr>
          <w:rFonts w:ascii="Georgia" w:hAnsi="Georgia" w:cs="Georgia"/>
        </w:rPr>
        <w:t xml:space="preserve"> обратить внимание, Вам будет легче   освоиться   на первом  рабочем месте  самим, а также будущим  молодым специалистам.</w:t>
      </w:r>
    </w:p>
    <w:p w14:paraId="7B892BF3" w14:textId="77777777" w:rsidR="008A0724" w:rsidRDefault="008A0724" w:rsidP="008A0724">
      <w:pPr>
        <w:spacing w:line="360" w:lineRule="auto"/>
        <w:ind w:firstLine="709"/>
        <w:jc w:val="both"/>
        <w:rPr>
          <w:rFonts w:ascii="Georgia" w:hAnsi="Georgia" w:cs="Georgia"/>
        </w:rPr>
      </w:pPr>
      <w:r>
        <w:rPr>
          <w:i/>
          <w:sz w:val="28"/>
          <w:szCs w:val="28"/>
        </w:rPr>
        <w:t>1</w:t>
      </w:r>
      <w:r w:rsidRPr="00316F10">
        <w:rPr>
          <w:i/>
          <w:sz w:val="28"/>
          <w:szCs w:val="28"/>
        </w:rPr>
        <w:t>.Ваш возраст</w:t>
      </w:r>
      <w:r>
        <w:rPr>
          <w:rFonts w:ascii="Georgia" w:hAnsi="Georgia" w:cs="Georgia"/>
        </w:rPr>
        <w:t xml:space="preserve"> </w:t>
      </w:r>
      <w:r w:rsidRPr="007279D9">
        <w:rPr>
          <w:rFonts w:ascii="Georgia" w:hAnsi="Georgia" w:cs="Georgia"/>
          <w:i/>
          <w:iCs/>
          <w:sz w:val="20"/>
          <w:szCs w:val="20"/>
        </w:rPr>
        <w:t>(нужное подчеркнуть)</w:t>
      </w:r>
    </w:p>
    <w:p w14:paraId="5867F71F" w14:textId="77777777" w:rsidR="008A0724" w:rsidRPr="00316F10" w:rsidRDefault="008A0724" w:rsidP="008A0724">
      <w:pPr>
        <w:spacing w:line="360" w:lineRule="auto"/>
        <w:jc w:val="both"/>
      </w:pPr>
      <w:r w:rsidRPr="00316F10">
        <w:t>До 31</w:t>
      </w:r>
    </w:p>
    <w:p w14:paraId="27804531" w14:textId="77777777" w:rsidR="008A0724" w:rsidRPr="00316F10" w:rsidRDefault="008A0724" w:rsidP="008A0724">
      <w:pPr>
        <w:spacing w:line="360" w:lineRule="auto"/>
        <w:jc w:val="both"/>
      </w:pPr>
      <w:r w:rsidRPr="00316F10">
        <w:t>После 31</w:t>
      </w:r>
    </w:p>
    <w:p w14:paraId="7EEB35F9" w14:textId="77777777" w:rsidR="008A0724" w:rsidRDefault="008A0724" w:rsidP="008A072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316F10">
        <w:rPr>
          <w:i/>
          <w:sz w:val="28"/>
          <w:szCs w:val="28"/>
        </w:rPr>
        <w:t>.Ваш пол</w:t>
      </w:r>
      <w:r w:rsidR="008B4592">
        <w:rPr>
          <w:i/>
          <w:sz w:val="28"/>
          <w:szCs w:val="28"/>
        </w:rPr>
        <w:t xml:space="preserve"> </w:t>
      </w:r>
      <w:r w:rsidR="008B4592" w:rsidRPr="007279D9">
        <w:rPr>
          <w:rFonts w:ascii="Georgia" w:hAnsi="Georgia" w:cs="Georgia"/>
          <w:i/>
          <w:iCs/>
          <w:sz w:val="20"/>
          <w:szCs w:val="20"/>
        </w:rPr>
        <w:t>(нужное подчеркнуть)</w:t>
      </w:r>
    </w:p>
    <w:p w14:paraId="2082951C" w14:textId="77777777" w:rsidR="008A0724" w:rsidRPr="00316F10" w:rsidRDefault="008A0724" w:rsidP="008A0724">
      <w:pPr>
        <w:spacing w:line="360" w:lineRule="auto"/>
        <w:jc w:val="both"/>
        <w:rPr>
          <w:szCs w:val="28"/>
        </w:rPr>
      </w:pPr>
      <w:r w:rsidRPr="00316F10">
        <w:rPr>
          <w:szCs w:val="28"/>
        </w:rPr>
        <w:t>Муж.</w:t>
      </w:r>
    </w:p>
    <w:p w14:paraId="4C9F0C31" w14:textId="77777777" w:rsidR="008B4592" w:rsidRDefault="008A0724" w:rsidP="008B4592">
      <w:pPr>
        <w:spacing w:line="360" w:lineRule="auto"/>
        <w:jc w:val="both"/>
        <w:rPr>
          <w:szCs w:val="28"/>
        </w:rPr>
      </w:pPr>
      <w:r w:rsidRPr="00316F10">
        <w:rPr>
          <w:szCs w:val="28"/>
        </w:rPr>
        <w:t>Жен.</w:t>
      </w:r>
    </w:p>
    <w:p w14:paraId="0CA39669" w14:textId="77777777" w:rsidR="008A0724" w:rsidRPr="008B4592" w:rsidRDefault="008A0724" w:rsidP="008B4592">
      <w:pPr>
        <w:spacing w:line="360" w:lineRule="auto"/>
        <w:ind w:firstLine="708"/>
        <w:jc w:val="both"/>
        <w:rPr>
          <w:szCs w:val="28"/>
        </w:rPr>
      </w:pPr>
      <w:r>
        <w:rPr>
          <w:rFonts w:ascii="Georgia" w:hAnsi="Georgia" w:cs="Georgia"/>
          <w:i/>
          <w:iCs/>
        </w:rPr>
        <w:t xml:space="preserve"> 3.</w:t>
      </w:r>
      <w:r w:rsidRPr="009A1857">
        <w:rPr>
          <w:rFonts w:ascii="Georgia" w:hAnsi="Georgia" w:cs="Georgia"/>
          <w:i/>
          <w:iCs/>
        </w:rPr>
        <w:t>Как долго про</w:t>
      </w:r>
      <w:r>
        <w:rPr>
          <w:rFonts w:ascii="Georgia" w:hAnsi="Georgia" w:cs="Georgia"/>
          <w:i/>
          <w:iCs/>
        </w:rPr>
        <w:t xml:space="preserve">должалось Ваше освоение </w:t>
      </w:r>
      <w:r w:rsidRPr="009A1857">
        <w:rPr>
          <w:rFonts w:ascii="Georgia" w:hAnsi="Georgia" w:cs="Georgia"/>
          <w:i/>
          <w:iCs/>
        </w:rPr>
        <w:t xml:space="preserve">в условиях </w:t>
      </w:r>
      <w:r>
        <w:rPr>
          <w:rFonts w:ascii="Georgia" w:hAnsi="Georgia" w:cs="Georgia"/>
          <w:i/>
          <w:iCs/>
        </w:rPr>
        <w:t xml:space="preserve"> первого</w:t>
      </w:r>
      <w:r w:rsidRPr="009A1857">
        <w:rPr>
          <w:rFonts w:ascii="Georgia" w:hAnsi="Georgia" w:cs="Georgia"/>
          <w:i/>
          <w:iCs/>
        </w:rPr>
        <w:t xml:space="preserve"> места работы? </w:t>
      </w:r>
      <w:r w:rsidRPr="007279D9">
        <w:rPr>
          <w:rFonts w:ascii="Georgia" w:hAnsi="Georgia" w:cs="Georgia"/>
          <w:i/>
          <w:iCs/>
          <w:sz w:val="20"/>
          <w:szCs w:val="20"/>
        </w:rPr>
        <w:t>(нужное подчеркнуть)</w:t>
      </w:r>
    </w:p>
    <w:p w14:paraId="7ACDEF1E" w14:textId="77777777" w:rsidR="008A0724" w:rsidRDefault="008A0724" w:rsidP="008A0724">
      <w:pPr>
        <w:spacing w:line="360" w:lineRule="auto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До 1 мес.                                 </w:t>
      </w:r>
    </w:p>
    <w:p w14:paraId="495B3BD9" w14:textId="77777777" w:rsidR="008A0724" w:rsidRDefault="008B4592" w:rsidP="008A0724">
      <w:pPr>
        <w:spacing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До 2</w:t>
      </w:r>
      <w:r w:rsidR="008A0724" w:rsidRPr="009A1857">
        <w:rPr>
          <w:rFonts w:ascii="Georgia" w:hAnsi="Georgia" w:cs="Georgia"/>
          <w:sz w:val="20"/>
          <w:szCs w:val="20"/>
        </w:rPr>
        <w:t xml:space="preserve"> мес.                                  </w:t>
      </w:r>
    </w:p>
    <w:p w14:paraId="4C13C7AD" w14:textId="77777777" w:rsidR="008A0724" w:rsidRDefault="008B4592" w:rsidP="008A0724">
      <w:pPr>
        <w:spacing w:line="36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До 6</w:t>
      </w:r>
      <w:r w:rsidR="008A0724" w:rsidRPr="009A1857">
        <w:rPr>
          <w:rFonts w:ascii="Georgia" w:hAnsi="Georgia" w:cs="Georgia"/>
          <w:sz w:val="20"/>
          <w:szCs w:val="20"/>
        </w:rPr>
        <w:t xml:space="preserve"> мес.                        </w:t>
      </w:r>
    </w:p>
    <w:p w14:paraId="2DE01B81" w14:textId="77777777" w:rsidR="008A0724" w:rsidRPr="007279D9" w:rsidRDefault="008A0724" w:rsidP="008A0724">
      <w:pPr>
        <w:spacing w:line="360" w:lineRule="auto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 Ещё не закончен</w:t>
      </w:r>
      <w:r>
        <w:rPr>
          <w:rFonts w:ascii="Georgia" w:hAnsi="Georgia" w:cs="Georgia"/>
          <w:sz w:val="20"/>
          <w:szCs w:val="20"/>
        </w:rPr>
        <w:t>о</w:t>
      </w:r>
      <w:r w:rsidRPr="009A1857">
        <w:rPr>
          <w:rFonts w:ascii="Georgia" w:hAnsi="Georgia" w:cs="Georgia"/>
          <w:sz w:val="20"/>
          <w:szCs w:val="20"/>
        </w:rPr>
        <w:t xml:space="preserve"> </w:t>
      </w:r>
    </w:p>
    <w:p w14:paraId="098BEDAC" w14:textId="77777777" w:rsidR="008A0724" w:rsidRPr="007279D9" w:rsidRDefault="008A0724" w:rsidP="008A0724">
      <w:pPr>
        <w:numPr>
          <w:ilvl w:val="0"/>
          <w:numId w:val="1"/>
        </w:numPr>
        <w:spacing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</w:rPr>
        <w:t>Что В</w:t>
      </w:r>
      <w:r w:rsidRPr="009A1857">
        <w:rPr>
          <w:rFonts w:ascii="Georgia" w:hAnsi="Georgia" w:cs="Georgia"/>
          <w:i/>
          <w:iCs/>
        </w:rPr>
        <w:t xml:space="preserve">ам показалось наиболее сложным в течение этого периода? </w:t>
      </w:r>
      <w:r w:rsidRPr="007279D9">
        <w:rPr>
          <w:rFonts w:ascii="Georgia" w:hAnsi="Georgia" w:cs="Georgia"/>
          <w:i/>
          <w:iCs/>
          <w:sz w:val="20"/>
          <w:szCs w:val="20"/>
        </w:rPr>
        <w:t>(нужное подчеркнуть)</w:t>
      </w:r>
    </w:p>
    <w:p w14:paraId="58298FBD" w14:textId="77777777" w:rsidR="008A0724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Профессиональные обязанности                      </w:t>
      </w:r>
    </w:p>
    <w:p w14:paraId="4D7C1E99" w14:textId="77777777" w:rsidR="008A0724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Вхождение в коллектив                         </w:t>
      </w:r>
    </w:p>
    <w:p w14:paraId="2DAEC4BA" w14:textId="77777777" w:rsidR="008A0724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 Условия</w:t>
      </w:r>
      <w:r>
        <w:rPr>
          <w:rFonts w:ascii="Georgia" w:hAnsi="Georgia" w:cs="Georgia"/>
          <w:sz w:val="20"/>
          <w:szCs w:val="20"/>
        </w:rPr>
        <w:t xml:space="preserve"> </w:t>
      </w:r>
      <w:r w:rsidRPr="009A1857">
        <w:rPr>
          <w:rFonts w:ascii="Georgia" w:hAnsi="Georgia" w:cs="Georgia"/>
          <w:sz w:val="20"/>
          <w:szCs w:val="20"/>
        </w:rPr>
        <w:t xml:space="preserve"> труда</w:t>
      </w:r>
    </w:p>
    <w:p w14:paraId="24BDD1B0" w14:textId="77777777" w:rsidR="008A0724" w:rsidRPr="009A1857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Другое</w:t>
      </w:r>
    </w:p>
    <w:p w14:paraId="212216AB" w14:textId="77777777" w:rsidR="008A0724" w:rsidRPr="009A1857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Конкрети</w:t>
      </w:r>
      <w:r w:rsidRPr="009A1857">
        <w:rPr>
          <w:rFonts w:ascii="Georgia" w:hAnsi="Georgia" w:cs="Georgia"/>
          <w:sz w:val="20"/>
          <w:szCs w:val="20"/>
        </w:rPr>
        <w:t>зируйте</w:t>
      </w:r>
      <w:r w:rsidRPr="007279D9">
        <w:rPr>
          <w:rFonts w:ascii="Georgia" w:hAnsi="Georgia" w:cs="Georgia"/>
        </w:rPr>
        <w:t>_____________________________________________________________________________________________________________</w:t>
      </w:r>
      <w:r w:rsidR="008B4592">
        <w:rPr>
          <w:rFonts w:ascii="Georgia" w:hAnsi="Georgia" w:cs="Georgia"/>
        </w:rPr>
        <w:t xml:space="preserve"> </w:t>
      </w:r>
    </w:p>
    <w:p w14:paraId="33CC6DC5" w14:textId="77777777" w:rsidR="008A0724" w:rsidRPr="009A1857" w:rsidRDefault="008A0724" w:rsidP="008A0724">
      <w:pPr>
        <w:spacing w:line="360" w:lineRule="auto"/>
        <w:ind w:firstLine="708"/>
        <w:jc w:val="both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5.Как Вы думаете, почему это для В</w:t>
      </w:r>
      <w:r w:rsidRPr="009A1857">
        <w:rPr>
          <w:rFonts w:ascii="Georgia" w:hAnsi="Georgia" w:cs="Georgia"/>
          <w:i/>
          <w:iCs/>
        </w:rPr>
        <w:t>ас оказалось трудным?</w:t>
      </w:r>
    </w:p>
    <w:p w14:paraId="449BFBA1" w14:textId="77777777" w:rsidR="008A0724" w:rsidRPr="009A1857" w:rsidRDefault="008A0724" w:rsidP="008A0724">
      <w:pPr>
        <w:spacing w:line="360" w:lineRule="auto"/>
        <w:jc w:val="both"/>
        <w:rPr>
          <w:rFonts w:ascii="Georgia" w:hAnsi="Georgia" w:cs="Georgia"/>
        </w:rPr>
      </w:pPr>
      <w:r w:rsidRPr="009A1857">
        <w:rPr>
          <w:rFonts w:ascii="Georgia" w:hAnsi="Georgia" w:cs="Georgia"/>
        </w:rPr>
        <w:t>________________________________________________________________________________________________________________________</w:t>
      </w:r>
      <w:r w:rsidR="008B4592">
        <w:rPr>
          <w:rFonts w:ascii="Georgia" w:hAnsi="Georgia" w:cs="Georgia"/>
        </w:rPr>
        <w:t xml:space="preserve"> </w:t>
      </w:r>
    </w:p>
    <w:p w14:paraId="2F1119E5" w14:textId="77777777" w:rsidR="008A0724" w:rsidRPr="009A1857" w:rsidRDefault="008A0724" w:rsidP="008A0724">
      <w:pPr>
        <w:spacing w:line="360" w:lineRule="auto"/>
        <w:ind w:firstLine="708"/>
        <w:jc w:val="both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6.Вы решили возникшие  проблемы</w:t>
      </w:r>
      <w:r w:rsidRPr="009A1857">
        <w:rPr>
          <w:rFonts w:ascii="Georgia" w:hAnsi="Georgia" w:cs="Georgia"/>
          <w:i/>
          <w:iCs/>
        </w:rPr>
        <w:t>? Если да, то как? Если нет, то почему?</w:t>
      </w:r>
    </w:p>
    <w:p w14:paraId="3E1B27D4" w14:textId="77777777" w:rsidR="008A0724" w:rsidRPr="009A1857" w:rsidRDefault="008A0724" w:rsidP="008A0724">
      <w:pPr>
        <w:spacing w:line="360" w:lineRule="auto"/>
        <w:jc w:val="both"/>
        <w:rPr>
          <w:rFonts w:ascii="Georgia" w:hAnsi="Georgia" w:cs="Georgia"/>
        </w:rPr>
      </w:pPr>
      <w:r w:rsidRPr="009A1857">
        <w:rPr>
          <w:rFonts w:ascii="Georgia" w:hAnsi="Georgia" w:cs="Georgia"/>
        </w:rPr>
        <w:t>________________________________________________________________________________________________________________________</w:t>
      </w:r>
      <w:r w:rsidR="008B4592">
        <w:rPr>
          <w:rFonts w:ascii="Georgia" w:hAnsi="Georgia" w:cs="Georgia"/>
        </w:rPr>
        <w:t xml:space="preserve"> </w:t>
      </w:r>
    </w:p>
    <w:p w14:paraId="32D3CE5A" w14:textId="77777777" w:rsidR="008B4592" w:rsidRDefault="008B4592" w:rsidP="008A0724">
      <w:pPr>
        <w:spacing w:line="360" w:lineRule="auto"/>
        <w:ind w:firstLine="708"/>
        <w:jc w:val="both"/>
        <w:rPr>
          <w:rFonts w:ascii="Georgia" w:hAnsi="Georgia" w:cs="Georgia"/>
          <w:i/>
          <w:iCs/>
        </w:rPr>
      </w:pPr>
    </w:p>
    <w:p w14:paraId="02A0207A" w14:textId="77777777" w:rsidR="008A0724" w:rsidRPr="009A1857" w:rsidRDefault="008A0724" w:rsidP="008A0724">
      <w:pPr>
        <w:spacing w:line="360" w:lineRule="auto"/>
        <w:ind w:firstLine="708"/>
        <w:jc w:val="both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lastRenderedPageBreak/>
        <w:t>7.</w:t>
      </w:r>
      <w:r w:rsidRPr="009A1857">
        <w:rPr>
          <w:rFonts w:ascii="Georgia" w:hAnsi="Georgia" w:cs="Georgia"/>
          <w:i/>
          <w:iCs/>
        </w:rPr>
        <w:t>В как</w:t>
      </w:r>
      <w:r>
        <w:rPr>
          <w:rFonts w:ascii="Georgia" w:hAnsi="Georgia" w:cs="Georgia"/>
          <w:i/>
          <w:iCs/>
        </w:rPr>
        <w:t>их случаях (когда) возникали сложные</w:t>
      </w:r>
      <w:r w:rsidRPr="009A1857">
        <w:rPr>
          <w:rFonts w:ascii="Georgia" w:hAnsi="Georgia" w:cs="Georgia"/>
          <w:i/>
          <w:iCs/>
        </w:rPr>
        <w:t xml:space="preserve"> ситуации наиболее часто?</w:t>
      </w:r>
    </w:p>
    <w:p w14:paraId="540A8A43" w14:textId="77777777" w:rsidR="008A0724" w:rsidRDefault="008A0724" w:rsidP="008A0724">
      <w:pPr>
        <w:spacing w:line="360" w:lineRule="auto"/>
        <w:jc w:val="both"/>
        <w:rPr>
          <w:rFonts w:ascii="Georgia" w:hAnsi="Georgia" w:cs="Georgia"/>
        </w:rPr>
      </w:pPr>
      <w:r w:rsidRPr="009A1857">
        <w:rPr>
          <w:rFonts w:ascii="Georgia" w:hAnsi="Georgia" w:cs="Georgia"/>
        </w:rPr>
        <w:t>________________________________________________________________________________________________________________________</w:t>
      </w:r>
    </w:p>
    <w:p w14:paraId="3367110C" w14:textId="77777777" w:rsidR="008A0724" w:rsidRPr="00DD7ABF" w:rsidRDefault="008A0724" w:rsidP="008A0724">
      <w:pPr>
        <w:spacing w:line="360" w:lineRule="auto"/>
        <w:ind w:firstLine="708"/>
        <w:jc w:val="both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</w:rPr>
        <w:t>8.Как долго В</w:t>
      </w:r>
      <w:r w:rsidRPr="009A1857">
        <w:rPr>
          <w:rFonts w:ascii="Georgia" w:hAnsi="Georgia" w:cs="Georgia"/>
          <w:i/>
          <w:iCs/>
        </w:rPr>
        <w:t>ам нужна была в работе помощь</w:t>
      </w:r>
      <w:r>
        <w:rPr>
          <w:rFonts w:ascii="Georgia" w:hAnsi="Georgia" w:cs="Georgia"/>
          <w:i/>
          <w:iCs/>
        </w:rPr>
        <w:t xml:space="preserve"> наставника и</w:t>
      </w:r>
      <w:r w:rsidRPr="009A1857">
        <w:rPr>
          <w:rFonts w:ascii="Georgia" w:hAnsi="Georgia" w:cs="Georgia"/>
          <w:i/>
          <w:iCs/>
        </w:rPr>
        <w:t xml:space="preserve"> </w:t>
      </w:r>
      <w:proofErr w:type="gramStart"/>
      <w:r w:rsidRPr="009A1857">
        <w:rPr>
          <w:rFonts w:ascii="Georgia" w:hAnsi="Georgia" w:cs="Georgia"/>
          <w:i/>
          <w:iCs/>
        </w:rPr>
        <w:t>коллег</w:t>
      </w:r>
      <w:r>
        <w:rPr>
          <w:rFonts w:ascii="Georgia" w:hAnsi="Georgia" w:cs="Georgia"/>
          <w:i/>
          <w:iCs/>
        </w:rPr>
        <w:t xml:space="preserve"> </w:t>
      </w:r>
      <w:r w:rsidRPr="009A1857">
        <w:rPr>
          <w:rFonts w:ascii="Georgia" w:hAnsi="Georgia" w:cs="Georgia"/>
          <w:i/>
          <w:iCs/>
        </w:rPr>
        <w:t>?</w:t>
      </w:r>
      <w:proofErr w:type="gramEnd"/>
      <w:r>
        <w:rPr>
          <w:rFonts w:ascii="Georgia" w:hAnsi="Georgia" w:cs="Georgia"/>
          <w:i/>
          <w:iCs/>
        </w:rPr>
        <w:t xml:space="preserve"> </w:t>
      </w:r>
      <w:r w:rsidRPr="00CB1A6D">
        <w:rPr>
          <w:rFonts w:ascii="Georgia" w:hAnsi="Georgia" w:cs="Georgia"/>
          <w:i/>
          <w:iCs/>
          <w:sz w:val="20"/>
          <w:szCs w:val="20"/>
        </w:rPr>
        <w:t>(нужное подчеркнуть)</w:t>
      </w:r>
    </w:p>
    <w:p w14:paraId="1405C8A3" w14:textId="77777777" w:rsidR="008A0724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До 1 мес.               </w:t>
      </w:r>
    </w:p>
    <w:p w14:paraId="3CEECF6F" w14:textId="77777777" w:rsidR="008A0724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До 2 мес.                          </w:t>
      </w:r>
    </w:p>
    <w:p w14:paraId="3098B456" w14:textId="77777777" w:rsidR="008A0724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До 3 мес.                     </w:t>
      </w:r>
    </w:p>
    <w:p w14:paraId="6D4B0701" w14:textId="77777777" w:rsidR="008A0724" w:rsidRPr="009A1857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>Ещё потребуется после адаптации</w:t>
      </w:r>
    </w:p>
    <w:p w14:paraId="7258A14E" w14:textId="77777777" w:rsidR="008A0724" w:rsidRPr="00CB1A6D" w:rsidRDefault="008A0724" w:rsidP="008A0724">
      <w:pPr>
        <w:spacing w:line="360" w:lineRule="auto"/>
        <w:ind w:firstLine="708"/>
        <w:jc w:val="both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</w:rPr>
        <w:t>9.</w:t>
      </w:r>
      <w:r w:rsidRPr="009A1857">
        <w:rPr>
          <w:rFonts w:ascii="Georgia" w:hAnsi="Georgia" w:cs="Georgia"/>
          <w:i/>
          <w:iCs/>
        </w:rPr>
        <w:t>В к</w:t>
      </w:r>
      <w:r>
        <w:rPr>
          <w:rFonts w:ascii="Georgia" w:hAnsi="Georgia" w:cs="Georgia"/>
          <w:i/>
          <w:iCs/>
        </w:rPr>
        <w:t>акой период своей деятельности В</w:t>
      </w:r>
      <w:r w:rsidRPr="009A1857">
        <w:rPr>
          <w:rFonts w:ascii="Georgia" w:hAnsi="Georgia" w:cs="Georgia"/>
          <w:i/>
          <w:iCs/>
        </w:rPr>
        <w:t>ы почувствовали, что овладели профессиональными навыками?</w:t>
      </w:r>
      <w:r>
        <w:rPr>
          <w:rFonts w:ascii="Georgia" w:hAnsi="Georgia" w:cs="Georgia"/>
          <w:i/>
          <w:iCs/>
        </w:rPr>
        <w:t xml:space="preserve"> </w:t>
      </w:r>
      <w:r w:rsidRPr="00CB1A6D">
        <w:rPr>
          <w:rFonts w:ascii="Georgia" w:hAnsi="Georgia" w:cs="Georgia"/>
          <w:i/>
          <w:iCs/>
          <w:sz w:val="20"/>
          <w:szCs w:val="20"/>
        </w:rPr>
        <w:t>(нужное подчеркнуть)</w:t>
      </w:r>
    </w:p>
    <w:p w14:paraId="4D311590" w14:textId="77777777" w:rsidR="008A0724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До 1 мес.               </w:t>
      </w:r>
    </w:p>
    <w:p w14:paraId="6F150243" w14:textId="77777777" w:rsidR="008A0724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До 2 мес.                         </w:t>
      </w:r>
    </w:p>
    <w:p w14:paraId="1404B316" w14:textId="77777777" w:rsidR="008A0724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 xml:space="preserve"> До 3 мес.                     </w:t>
      </w:r>
    </w:p>
    <w:p w14:paraId="13571874" w14:textId="77777777" w:rsidR="008A0724" w:rsidRPr="00CB1A6D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9A1857">
        <w:rPr>
          <w:rFonts w:ascii="Georgia" w:hAnsi="Georgia" w:cs="Georgia"/>
          <w:sz w:val="20"/>
          <w:szCs w:val="20"/>
        </w:rPr>
        <w:t>Ещё не овладел</w:t>
      </w:r>
    </w:p>
    <w:p w14:paraId="0F51DC3B" w14:textId="77777777" w:rsidR="008A0724" w:rsidRPr="009A1857" w:rsidRDefault="008A0724" w:rsidP="008A0724">
      <w:pPr>
        <w:spacing w:line="360" w:lineRule="auto"/>
        <w:ind w:firstLine="708"/>
        <w:jc w:val="both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10.Что, как Вам кажется, особенно помогло бы В</w:t>
      </w:r>
      <w:r w:rsidRPr="009A1857">
        <w:rPr>
          <w:rFonts w:ascii="Georgia" w:hAnsi="Georgia" w:cs="Georgia"/>
          <w:i/>
          <w:iCs/>
        </w:rPr>
        <w:t>ам в период адаптации?</w:t>
      </w:r>
    </w:p>
    <w:p w14:paraId="527A7EDA" w14:textId="77777777" w:rsidR="008A0724" w:rsidRPr="009A1857" w:rsidRDefault="008A0724" w:rsidP="008A0724">
      <w:pPr>
        <w:spacing w:line="360" w:lineRule="auto"/>
        <w:jc w:val="both"/>
        <w:rPr>
          <w:rFonts w:ascii="Georgia" w:hAnsi="Georgia" w:cs="Georgia"/>
          <w:i/>
          <w:iCs/>
        </w:rPr>
      </w:pPr>
      <w:r w:rsidRPr="009A1857">
        <w:rPr>
          <w:rFonts w:ascii="Georgia" w:hAnsi="Georgia" w:cs="Georgia"/>
          <w:i/>
          <w:iCs/>
        </w:rPr>
        <w:t>________________________________________________________________________________________________</w:t>
      </w:r>
      <w:r>
        <w:rPr>
          <w:rFonts w:ascii="Georgia" w:hAnsi="Georgia" w:cs="Georgia"/>
          <w:i/>
          <w:iCs/>
        </w:rPr>
        <w:t>________________________</w:t>
      </w:r>
    </w:p>
    <w:p w14:paraId="40614C9C" w14:textId="77777777" w:rsidR="008A0724" w:rsidRPr="009A1857" w:rsidRDefault="008A0724" w:rsidP="008A0724">
      <w:pPr>
        <w:spacing w:line="360" w:lineRule="auto"/>
        <w:ind w:firstLine="708"/>
        <w:jc w:val="both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11.Бывают ли у В</w:t>
      </w:r>
      <w:r w:rsidRPr="009A1857">
        <w:rPr>
          <w:rFonts w:ascii="Georgia" w:hAnsi="Georgia" w:cs="Georgia"/>
          <w:i/>
          <w:iCs/>
        </w:rPr>
        <w:t>ас конфликты?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2340"/>
        <w:gridCol w:w="1850"/>
        <w:gridCol w:w="2393"/>
      </w:tblGrid>
      <w:tr w:rsidR="008A0724" w:rsidRPr="009A1857" w14:paraId="009A3907" w14:textId="77777777" w:rsidTr="00D57B32">
        <w:tc>
          <w:tcPr>
            <w:tcW w:w="2988" w:type="dxa"/>
          </w:tcPr>
          <w:p w14:paraId="6FC4C739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2340" w:type="dxa"/>
          </w:tcPr>
          <w:p w14:paraId="6B1BCBA4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</w:rPr>
            </w:pPr>
            <w:r w:rsidRPr="009A1857">
              <w:rPr>
                <w:rFonts w:ascii="Georgia" w:hAnsi="Georgia" w:cs="Georgia"/>
              </w:rPr>
              <w:t>Время от времени</w:t>
            </w:r>
          </w:p>
        </w:tc>
        <w:tc>
          <w:tcPr>
            <w:tcW w:w="1850" w:type="dxa"/>
          </w:tcPr>
          <w:p w14:paraId="24604F30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</w:rPr>
            </w:pPr>
            <w:r w:rsidRPr="009A1857">
              <w:rPr>
                <w:rFonts w:ascii="Georgia" w:hAnsi="Georgia" w:cs="Georgia"/>
              </w:rPr>
              <w:t>Редко</w:t>
            </w:r>
          </w:p>
        </w:tc>
        <w:tc>
          <w:tcPr>
            <w:tcW w:w="2393" w:type="dxa"/>
          </w:tcPr>
          <w:p w14:paraId="1DCA9A9D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</w:rPr>
            </w:pPr>
            <w:r w:rsidRPr="009A1857">
              <w:rPr>
                <w:rFonts w:ascii="Georgia" w:hAnsi="Georgia" w:cs="Georgia"/>
              </w:rPr>
              <w:t>Не бывают</w:t>
            </w:r>
          </w:p>
        </w:tc>
      </w:tr>
      <w:tr w:rsidR="008A0724" w:rsidRPr="009A1857" w14:paraId="4B9C4CEE" w14:textId="77777777" w:rsidTr="00D57B32">
        <w:tc>
          <w:tcPr>
            <w:tcW w:w="2988" w:type="dxa"/>
          </w:tcPr>
          <w:p w14:paraId="378A79AA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</w:rPr>
            </w:pPr>
            <w:r w:rsidRPr="009A1857">
              <w:rPr>
                <w:rFonts w:ascii="Georgia" w:hAnsi="Georgia" w:cs="Georgia"/>
              </w:rPr>
              <w:t>С руководителем</w:t>
            </w:r>
          </w:p>
        </w:tc>
        <w:tc>
          <w:tcPr>
            <w:tcW w:w="2340" w:type="dxa"/>
          </w:tcPr>
          <w:p w14:paraId="566A4A78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850" w:type="dxa"/>
          </w:tcPr>
          <w:p w14:paraId="46B7CF7C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2393" w:type="dxa"/>
          </w:tcPr>
          <w:p w14:paraId="149FA57C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i/>
                <w:iCs/>
              </w:rPr>
            </w:pPr>
          </w:p>
        </w:tc>
      </w:tr>
      <w:tr w:rsidR="008A0724" w:rsidRPr="009A1857" w14:paraId="75C54ED3" w14:textId="77777777" w:rsidTr="00D57B32">
        <w:trPr>
          <w:trHeight w:val="600"/>
        </w:trPr>
        <w:tc>
          <w:tcPr>
            <w:tcW w:w="2988" w:type="dxa"/>
          </w:tcPr>
          <w:p w14:paraId="464019DB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</w:rPr>
            </w:pPr>
            <w:r w:rsidRPr="009A1857">
              <w:rPr>
                <w:rFonts w:ascii="Georgia" w:hAnsi="Georgia" w:cs="Georgia"/>
              </w:rPr>
              <w:t>С кем-либо из коллег</w:t>
            </w:r>
          </w:p>
        </w:tc>
        <w:tc>
          <w:tcPr>
            <w:tcW w:w="2340" w:type="dxa"/>
          </w:tcPr>
          <w:p w14:paraId="242CC6C5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850" w:type="dxa"/>
          </w:tcPr>
          <w:p w14:paraId="64D22FBB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2393" w:type="dxa"/>
          </w:tcPr>
          <w:p w14:paraId="6E7E13AA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i/>
                <w:iCs/>
              </w:rPr>
            </w:pPr>
          </w:p>
        </w:tc>
      </w:tr>
      <w:tr w:rsidR="008A0724" w:rsidRPr="009A1857" w14:paraId="4EC148F6" w14:textId="77777777" w:rsidTr="00D57B32">
        <w:trPr>
          <w:trHeight w:val="630"/>
        </w:trPr>
        <w:tc>
          <w:tcPr>
            <w:tcW w:w="2988" w:type="dxa"/>
          </w:tcPr>
          <w:p w14:paraId="2D6DEE6A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С наставником</w:t>
            </w:r>
          </w:p>
        </w:tc>
        <w:tc>
          <w:tcPr>
            <w:tcW w:w="2340" w:type="dxa"/>
          </w:tcPr>
          <w:p w14:paraId="6D60126D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1850" w:type="dxa"/>
          </w:tcPr>
          <w:p w14:paraId="19AFC919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i/>
                <w:iCs/>
              </w:rPr>
            </w:pPr>
          </w:p>
        </w:tc>
        <w:tc>
          <w:tcPr>
            <w:tcW w:w="2393" w:type="dxa"/>
          </w:tcPr>
          <w:p w14:paraId="07C29456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i/>
                <w:iCs/>
              </w:rPr>
            </w:pPr>
          </w:p>
        </w:tc>
      </w:tr>
    </w:tbl>
    <w:p w14:paraId="6818D52A" w14:textId="77777777" w:rsidR="008B4592" w:rsidRDefault="008B4592" w:rsidP="008B4592">
      <w:pPr>
        <w:ind w:firstLine="708"/>
        <w:jc w:val="both"/>
        <w:rPr>
          <w:rFonts w:ascii="Georgia" w:hAnsi="Georgia" w:cs="Georgia"/>
          <w:i/>
          <w:iCs/>
        </w:rPr>
      </w:pPr>
    </w:p>
    <w:p w14:paraId="1BB69742" w14:textId="77777777" w:rsidR="008A0724" w:rsidRPr="00316F10" w:rsidRDefault="008A0724" w:rsidP="008B4592">
      <w:pPr>
        <w:ind w:firstLine="708"/>
        <w:jc w:val="both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12.</w:t>
      </w:r>
      <w:r w:rsidRPr="00316F10">
        <w:rPr>
          <w:rFonts w:ascii="Georgia" w:hAnsi="Georgia" w:cs="Georgia"/>
          <w:i/>
          <w:iCs/>
        </w:rPr>
        <w:t>Оцените, пожалуйста, Ваш интерес к дальнейшему продвижению, профессиональному росту развитию</w:t>
      </w:r>
    </w:p>
    <w:p w14:paraId="46D58123" w14:textId="77777777" w:rsidR="008A0724" w:rsidRPr="00316F10" w:rsidRDefault="008A0724" w:rsidP="008A0724">
      <w:pPr>
        <w:jc w:val="both"/>
        <w:rPr>
          <w:rFonts w:ascii="Georgia" w:hAnsi="Georgia" w:cs="Georgia"/>
          <w:sz w:val="20"/>
          <w:szCs w:val="20"/>
        </w:rPr>
      </w:pPr>
      <w:r w:rsidRPr="00316F10">
        <w:rPr>
          <w:rFonts w:ascii="Georgia" w:hAnsi="Georgia" w:cs="Georgia"/>
          <w:sz w:val="20"/>
          <w:szCs w:val="20"/>
        </w:rPr>
        <w:t xml:space="preserve">Очень интересно                               </w:t>
      </w:r>
    </w:p>
    <w:p w14:paraId="07C80478" w14:textId="77777777" w:rsidR="008A0724" w:rsidRPr="00316F10" w:rsidRDefault="008A0724" w:rsidP="008A0724">
      <w:pPr>
        <w:jc w:val="both"/>
        <w:rPr>
          <w:rFonts w:ascii="Georgia" w:hAnsi="Georgia" w:cs="Georgia"/>
          <w:sz w:val="20"/>
          <w:szCs w:val="20"/>
        </w:rPr>
      </w:pPr>
      <w:r w:rsidRPr="00316F10">
        <w:rPr>
          <w:rFonts w:ascii="Georgia" w:hAnsi="Georgia" w:cs="Georgia"/>
          <w:sz w:val="20"/>
          <w:szCs w:val="20"/>
        </w:rPr>
        <w:t xml:space="preserve">Пока трудно оценить                                       </w:t>
      </w:r>
    </w:p>
    <w:p w14:paraId="1F602086" w14:textId="77777777" w:rsidR="008A0724" w:rsidRPr="009A1857" w:rsidRDefault="008A0724" w:rsidP="008A0724">
      <w:pPr>
        <w:jc w:val="both"/>
        <w:rPr>
          <w:rFonts w:ascii="Georgia" w:hAnsi="Georgia" w:cs="Georgia"/>
          <w:sz w:val="20"/>
          <w:szCs w:val="20"/>
        </w:rPr>
      </w:pPr>
      <w:r w:rsidRPr="00316F10">
        <w:rPr>
          <w:rFonts w:ascii="Georgia" w:hAnsi="Georgia" w:cs="Georgia"/>
          <w:sz w:val="20"/>
          <w:szCs w:val="20"/>
        </w:rPr>
        <w:t>Не очень интересно</w:t>
      </w:r>
    </w:p>
    <w:p w14:paraId="45CC7F9C" w14:textId="77777777" w:rsidR="008A0724" w:rsidRPr="009A1857" w:rsidRDefault="008A0724" w:rsidP="008B4592">
      <w:pPr>
        <w:spacing w:line="360" w:lineRule="auto"/>
        <w:ind w:firstLine="708"/>
        <w:jc w:val="both"/>
        <w:rPr>
          <w:rFonts w:ascii="Georgia" w:hAnsi="Georgia" w:cs="Georgia"/>
          <w:i/>
          <w:iCs/>
        </w:rPr>
      </w:pPr>
      <w:r>
        <w:rPr>
          <w:rFonts w:ascii="Georgia" w:hAnsi="Georgia" w:cs="Georgia"/>
          <w:i/>
          <w:iCs/>
        </w:rPr>
        <w:t>13.В какой мере В</w:t>
      </w:r>
      <w:r w:rsidRPr="009A1857">
        <w:rPr>
          <w:rFonts w:ascii="Georgia" w:hAnsi="Georgia" w:cs="Georgia"/>
          <w:i/>
          <w:iCs/>
        </w:rPr>
        <w:t>ы удовлетворены следующим</w:t>
      </w:r>
      <w:r>
        <w:rPr>
          <w:rFonts w:ascii="Georgia" w:hAnsi="Georgia" w:cs="Georgia"/>
          <w:i/>
          <w:iCs/>
        </w:rPr>
        <w:t>и факторами в  вашей организации</w:t>
      </w:r>
      <w:r w:rsidRPr="009A1857">
        <w:rPr>
          <w:rFonts w:ascii="Georgia" w:hAnsi="Georgia" w:cs="Georgia"/>
          <w:i/>
          <w:iCs/>
        </w:rPr>
        <w:t>?</w:t>
      </w:r>
    </w:p>
    <w:tbl>
      <w:tblPr>
        <w:tblStyle w:val="a3"/>
        <w:tblW w:w="997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27"/>
        <w:gridCol w:w="1761"/>
        <w:gridCol w:w="1308"/>
        <w:gridCol w:w="1441"/>
        <w:gridCol w:w="1521"/>
        <w:gridCol w:w="1521"/>
      </w:tblGrid>
      <w:tr w:rsidR="008A0724" w:rsidRPr="009A1857" w14:paraId="6A037D9E" w14:textId="77777777" w:rsidTr="008B4592">
        <w:trPr>
          <w:trHeight w:val="623"/>
        </w:trPr>
        <w:tc>
          <w:tcPr>
            <w:tcW w:w="2427" w:type="dxa"/>
            <w:vMerge w:val="restart"/>
            <w:vAlign w:val="center"/>
          </w:tcPr>
          <w:p w14:paraId="51484FB9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Наименование производственного фактора</w:t>
            </w:r>
          </w:p>
        </w:tc>
        <w:tc>
          <w:tcPr>
            <w:tcW w:w="1761" w:type="dxa"/>
            <w:vAlign w:val="center"/>
          </w:tcPr>
          <w:p w14:paraId="5E27540E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Совершенно удовлетворён</w:t>
            </w:r>
          </w:p>
        </w:tc>
        <w:tc>
          <w:tcPr>
            <w:tcW w:w="1308" w:type="dxa"/>
            <w:vAlign w:val="center"/>
          </w:tcPr>
          <w:p w14:paraId="25D093D9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Удовлетворён</w:t>
            </w:r>
          </w:p>
        </w:tc>
        <w:tc>
          <w:tcPr>
            <w:tcW w:w="1441" w:type="dxa"/>
            <w:vAlign w:val="center"/>
          </w:tcPr>
          <w:p w14:paraId="4DC4C1D9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Затрудняюсь ответить</w:t>
            </w:r>
          </w:p>
        </w:tc>
        <w:tc>
          <w:tcPr>
            <w:tcW w:w="1521" w:type="dxa"/>
            <w:vAlign w:val="center"/>
          </w:tcPr>
          <w:p w14:paraId="104D8FC1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Не удовлетворён</w:t>
            </w:r>
          </w:p>
        </w:tc>
        <w:tc>
          <w:tcPr>
            <w:tcW w:w="1521" w:type="dxa"/>
            <w:vAlign w:val="center"/>
          </w:tcPr>
          <w:p w14:paraId="0A90A480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Совершенно не удовлетворён</w:t>
            </w:r>
          </w:p>
        </w:tc>
      </w:tr>
      <w:tr w:rsidR="008A0724" w:rsidRPr="009A1857" w14:paraId="627872D7" w14:textId="77777777" w:rsidTr="008B4592">
        <w:trPr>
          <w:trHeight w:val="622"/>
        </w:trPr>
        <w:tc>
          <w:tcPr>
            <w:tcW w:w="2427" w:type="dxa"/>
            <w:vMerge/>
          </w:tcPr>
          <w:p w14:paraId="22F6FC4E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761" w:type="dxa"/>
          </w:tcPr>
          <w:p w14:paraId="7839F102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14:paraId="61DFCE2A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+1,0</w:t>
            </w:r>
          </w:p>
        </w:tc>
        <w:tc>
          <w:tcPr>
            <w:tcW w:w="1308" w:type="dxa"/>
          </w:tcPr>
          <w:p w14:paraId="61F50596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14:paraId="0FE42DA7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+0,5</w:t>
            </w:r>
          </w:p>
        </w:tc>
        <w:tc>
          <w:tcPr>
            <w:tcW w:w="1441" w:type="dxa"/>
          </w:tcPr>
          <w:p w14:paraId="3FB81132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14:paraId="1378877B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0,0</w:t>
            </w:r>
          </w:p>
        </w:tc>
        <w:tc>
          <w:tcPr>
            <w:tcW w:w="1521" w:type="dxa"/>
          </w:tcPr>
          <w:p w14:paraId="11F224C5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14:paraId="11795E0E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- 0,5</w:t>
            </w:r>
          </w:p>
        </w:tc>
        <w:tc>
          <w:tcPr>
            <w:tcW w:w="1521" w:type="dxa"/>
          </w:tcPr>
          <w:p w14:paraId="7819F34F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  <w:p w14:paraId="16980EB2" w14:textId="77777777" w:rsidR="008A0724" w:rsidRPr="009A1857" w:rsidRDefault="008A0724" w:rsidP="00D57B32">
            <w:pPr>
              <w:spacing w:line="36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- 1,0</w:t>
            </w:r>
          </w:p>
        </w:tc>
      </w:tr>
      <w:tr w:rsidR="008A0724" w:rsidRPr="009A1857" w14:paraId="099541D2" w14:textId="77777777" w:rsidTr="008B4592">
        <w:tc>
          <w:tcPr>
            <w:tcW w:w="2427" w:type="dxa"/>
            <w:vAlign w:val="center"/>
          </w:tcPr>
          <w:p w14:paraId="41DA9A71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 w:rsidRPr="009A1857">
              <w:rPr>
                <w:rFonts w:ascii="Georgia" w:hAnsi="Georgia" w:cs="Georgia"/>
                <w:sz w:val="20"/>
                <w:szCs w:val="20"/>
              </w:rPr>
              <w:t>1. Содержание труда</w:t>
            </w:r>
          </w:p>
        </w:tc>
        <w:tc>
          <w:tcPr>
            <w:tcW w:w="1761" w:type="dxa"/>
          </w:tcPr>
          <w:p w14:paraId="7A63AFF2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5D61E161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F1039DB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C884472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2B6CAF8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28A2B614" w14:textId="77777777" w:rsidTr="008B4592">
        <w:tc>
          <w:tcPr>
            <w:tcW w:w="2427" w:type="dxa"/>
            <w:vAlign w:val="center"/>
          </w:tcPr>
          <w:p w14:paraId="3E0AD1D5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Соответствие работы специальности</w:t>
            </w:r>
          </w:p>
        </w:tc>
        <w:tc>
          <w:tcPr>
            <w:tcW w:w="1761" w:type="dxa"/>
          </w:tcPr>
          <w:p w14:paraId="4020A93A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008EF89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1DA2FF7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A6EDE5D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A556224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31436471" w14:textId="77777777" w:rsidTr="008B4592">
        <w:tc>
          <w:tcPr>
            <w:tcW w:w="2427" w:type="dxa"/>
            <w:vAlign w:val="center"/>
          </w:tcPr>
          <w:p w14:paraId="052FDD2F" w14:textId="77777777" w:rsidR="008A0724" w:rsidRPr="00F8546B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  <w:highlight w:val="yellow"/>
              </w:rPr>
            </w:pPr>
            <w:r w:rsidRPr="000F4C1B">
              <w:rPr>
                <w:rFonts w:ascii="Georgia" w:hAnsi="Georgia" w:cs="Georgia"/>
                <w:sz w:val="20"/>
                <w:szCs w:val="20"/>
              </w:rPr>
              <w:t xml:space="preserve">3. Соответствие характера работы  </w:t>
            </w:r>
            <w:r w:rsidRPr="000F4C1B">
              <w:rPr>
                <w:rFonts w:ascii="Georgia" w:hAnsi="Georgia" w:cs="Georgia"/>
                <w:sz w:val="20"/>
                <w:szCs w:val="20"/>
              </w:rPr>
              <w:lastRenderedPageBreak/>
              <w:t>моим способностям  и склонностям</w:t>
            </w:r>
          </w:p>
        </w:tc>
        <w:tc>
          <w:tcPr>
            <w:tcW w:w="1761" w:type="dxa"/>
          </w:tcPr>
          <w:p w14:paraId="1845053B" w14:textId="77777777" w:rsidR="008A0724" w:rsidRPr="00F8546B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highlight w:val="yellow"/>
              </w:rPr>
            </w:pPr>
          </w:p>
        </w:tc>
        <w:tc>
          <w:tcPr>
            <w:tcW w:w="1308" w:type="dxa"/>
          </w:tcPr>
          <w:p w14:paraId="2AE661E8" w14:textId="77777777" w:rsidR="008A0724" w:rsidRPr="00F8546B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highlight w:val="yellow"/>
              </w:rPr>
            </w:pPr>
          </w:p>
        </w:tc>
        <w:tc>
          <w:tcPr>
            <w:tcW w:w="1441" w:type="dxa"/>
          </w:tcPr>
          <w:p w14:paraId="6346C0F8" w14:textId="77777777" w:rsidR="008A0724" w:rsidRPr="00F8546B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</w:tcPr>
          <w:p w14:paraId="2C65D312" w14:textId="77777777" w:rsidR="008A0724" w:rsidRPr="00F8546B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</w:tcPr>
          <w:p w14:paraId="595F1F5F" w14:textId="77777777" w:rsidR="008A0724" w:rsidRPr="00F8546B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  <w:highlight w:val="yellow"/>
              </w:rPr>
            </w:pPr>
          </w:p>
        </w:tc>
      </w:tr>
      <w:tr w:rsidR="008A0724" w:rsidRPr="009A1857" w14:paraId="21B52F6F" w14:textId="77777777" w:rsidTr="008B4592">
        <w:tc>
          <w:tcPr>
            <w:tcW w:w="2427" w:type="dxa"/>
            <w:vAlign w:val="center"/>
          </w:tcPr>
          <w:p w14:paraId="0171103B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Наличие перспектив должностного продвижения</w:t>
            </w:r>
          </w:p>
        </w:tc>
        <w:tc>
          <w:tcPr>
            <w:tcW w:w="1761" w:type="dxa"/>
          </w:tcPr>
          <w:p w14:paraId="69885E5B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2F98A85F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00541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0563FB1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7D6422A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7B3DB2B1" w14:textId="77777777" w:rsidTr="008B4592">
        <w:tc>
          <w:tcPr>
            <w:tcW w:w="2427" w:type="dxa"/>
            <w:vAlign w:val="center"/>
          </w:tcPr>
          <w:p w14:paraId="3EE97790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Возможность повышения квалификации</w:t>
            </w:r>
          </w:p>
        </w:tc>
        <w:tc>
          <w:tcPr>
            <w:tcW w:w="1761" w:type="dxa"/>
          </w:tcPr>
          <w:p w14:paraId="1D9C98AB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1B99AB4B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14D278C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37F314C1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370035D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0A322B94" w14:textId="77777777" w:rsidTr="008B4592">
        <w:tc>
          <w:tcPr>
            <w:tcW w:w="2427" w:type="dxa"/>
            <w:vAlign w:val="center"/>
          </w:tcPr>
          <w:p w14:paraId="08FD1B14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Наличие высокой степени ответственности за результат труда</w:t>
            </w:r>
          </w:p>
        </w:tc>
        <w:tc>
          <w:tcPr>
            <w:tcW w:w="1761" w:type="dxa"/>
          </w:tcPr>
          <w:p w14:paraId="71047B98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5406724D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65BC606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9C883AF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C70B08E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234AFC83" w14:textId="77777777" w:rsidTr="008B4592">
        <w:tc>
          <w:tcPr>
            <w:tcW w:w="2427" w:type="dxa"/>
            <w:vAlign w:val="center"/>
          </w:tcPr>
          <w:p w14:paraId="41BE8723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Информированность о делах коллектива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и компании</w:t>
            </w:r>
          </w:p>
        </w:tc>
        <w:tc>
          <w:tcPr>
            <w:tcW w:w="1761" w:type="dxa"/>
          </w:tcPr>
          <w:p w14:paraId="4553104C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1EA5117F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D9CFF77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B015943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DCA41CD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1F30C52E" w14:textId="77777777" w:rsidTr="008B4592">
        <w:tc>
          <w:tcPr>
            <w:tcW w:w="2427" w:type="dxa"/>
            <w:vAlign w:val="center"/>
          </w:tcPr>
          <w:p w14:paraId="0EC5F96C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  <w:r w:rsidRPr="009A1857">
              <w:rPr>
                <w:rFonts w:ascii="Georgia" w:hAnsi="Georgia" w:cs="Georgia"/>
                <w:sz w:val="20"/>
                <w:szCs w:val="20"/>
              </w:rPr>
              <w:t xml:space="preserve">. 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Бытовые у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словия труда</w:t>
            </w:r>
          </w:p>
        </w:tc>
        <w:tc>
          <w:tcPr>
            <w:tcW w:w="1761" w:type="dxa"/>
          </w:tcPr>
          <w:p w14:paraId="5BFE50D1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66F3EB0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4C4BAD5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A404F7F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036BE57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125A92FA" w14:textId="77777777" w:rsidTr="008B4592">
        <w:tc>
          <w:tcPr>
            <w:tcW w:w="2427" w:type="dxa"/>
            <w:vAlign w:val="center"/>
          </w:tcPr>
          <w:p w14:paraId="2D094AAE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Организация труда</w:t>
            </w:r>
          </w:p>
        </w:tc>
        <w:tc>
          <w:tcPr>
            <w:tcW w:w="1761" w:type="dxa"/>
          </w:tcPr>
          <w:p w14:paraId="5882CE4D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2D3138B0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458942C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5394CD3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245299F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3CEA1AA8" w14:textId="77777777" w:rsidTr="008B4592">
        <w:tc>
          <w:tcPr>
            <w:tcW w:w="2427" w:type="dxa"/>
            <w:vAlign w:val="center"/>
          </w:tcPr>
          <w:p w14:paraId="37C54EF9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Режим работы</w:t>
            </w:r>
          </w:p>
        </w:tc>
        <w:tc>
          <w:tcPr>
            <w:tcW w:w="1761" w:type="dxa"/>
          </w:tcPr>
          <w:p w14:paraId="27736B3E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11E5F9A0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EA62945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78A141C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7323A0E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0A8A72EB" w14:textId="77777777" w:rsidTr="008B4592">
        <w:tc>
          <w:tcPr>
            <w:tcW w:w="2427" w:type="dxa"/>
            <w:vAlign w:val="center"/>
          </w:tcPr>
          <w:p w14:paraId="7C0D6443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Заработная плата</w:t>
            </w:r>
          </w:p>
        </w:tc>
        <w:tc>
          <w:tcPr>
            <w:tcW w:w="1761" w:type="dxa"/>
          </w:tcPr>
          <w:p w14:paraId="28CC5840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262571B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1B48811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5D4C52D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E9D1063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71D5E3E6" w14:textId="77777777" w:rsidTr="008B4592">
        <w:tc>
          <w:tcPr>
            <w:tcW w:w="2427" w:type="dxa"/>
            <w:vAlign w:val="center"/>
          </w:tcPr>
          <w:p w14:paraId="7C6769C0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Наличие системы льгот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r w:rsidRPr="009A1857">
              <w:rPr>
                <w:rFonts w:ascii="Georgia" w:hAnsi="Georgia" w:cs="Georgia"/>
                <w:sz w:val="20"/>
                <w:szCs w:val="20"/>
              </w:rPr>
              <w:t xml:space="preserve"> для работников</w:t>
            </w:r>
          </w:p>
        </w:tc>
        <w:tc>
          <w:tcPr>
            <w:tcW w:w="1761" w:type="dxa"/>
          </w:tcPr>
          <w:p w14:paraId="2650D66D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063EC7D4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184B448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4B0504B3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A921900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40C07F58" w14:textId="77777777" w:rsidTr="008B4592">
        <w:tc>
          <w:tcPr>
            <w:tcW w:w="2427" w:type="dxa"/>
            <w:vAlign w:val="center"/>
          </w:tcPr>
          <w:p w14:paraId="3594D2A9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Помощь и поддержка руководителя</w:t>
            </w:r>
            <w:r w:rsidR="008B4592">
              <w:rPr>
                <w:rFonts w:ascii="Georgia" w:hAnsi="Georgia" w:cs="Georgia"/>
                <w:sz w:val="20"/>
                <w:szCs w:val="20"/>
              </w:rPr>
              <w:t xml:space="preserve"> (главный врач)</w:t>
            </w:r>
          </w:p>
        </w:tc>
        <w:tc>
          <w:tcPr>
            <w:tcW w:w="1761" w:type="dxa"/>
          </w:tcPr>
          <w:p w14:paraId="29626AA6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FA22032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49B9F95A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E9FCDB4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3A374B1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2496E548" w14:textId="77777777" w:rsidTr="008B4592">
        <w:tc>
          <w:tcPr>
            <w:tcW w:w="2427" w:type="dxa"/>
            <w:vAlign w:val="center"/>
          </w:tcPr>
          <w:p w14:paraId="33E23307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Отношение с непосредственным руководителем</w:t>
            </w:r>
          </w:p>
        </w:tc>
        <w:tc>
          <w:tcPr>
            <w:tcW w:w="1761" w:type="dxa"/>
          </w:tcPr>
          <w:p w14:paraId="07CC6824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7C3E353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40F4D479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0B880053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B8125DF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507A42D1" w14:textId="77777777" w:rsidTr="008B4592">
        <w:trPr>
          <w:trHeight w:val="720"/>
        </w:trPr>
        <w:tc>
          <w:tcPr>
            <w:tcW w:w="2427" w:type="dxa"/>
            <w:vAlign w:val="center"/>
          </w:tcPr>
          <w:p w14:paraId="4BE6CC01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  <w:r w:rsidRPr="009A1857">
              <w:rPr>
                <w:rFonts w:ascii="Georgia" w:hAnsi="Georgia" w:cs="Georgia"/>
                <w:sz w:val="20"/>
                <w:szCs w:val="20"/>
              </w:rPr>
              <w:t>. Отношения с коллегами</w:t>
            </w:r>
          </w:p>
        </w:tc>
        <w:tc>
          <w:tcPr>
            <w:tcW w:w="1761" w:type="dxa"/>
          </w:tcPr>
          <w:p w14:paraId="702D1BD3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0D916936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E7E0453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378B779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29237633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A0724" w:rsidRPr="009A1857" w14:paraId="77996C56" w14:textId="77777777" w:rsidTr="008B4592">
        <w:trPr>
          <w:trHeight w:val="675"/>
        </w:trPr>
        <w:tc>
          <w:tcPr>
            <w:tcW w:w="2427" w:type="dxa"/>
            <w:vAlign w:val="center"/>
          </w:tcPr>
          <w:p w14:paraId="7D621FEB" w14:textId="77777777" w:rsidR="008A0724" w:rsidRPr="009A1857" w:rsidRDefault="008A0724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  <w:r w:rsidRPr="00F8546B">
              <w:rPr>
                <w:rFonts w:ascii="Georgia" w:hAnsi="Georgia" w:cs="Georgia"/>
                <w:sz w:val="20"/>
                <w:szCs w:val="20"/>
              </w:rPr>
              <w:t xml:space="preserve">. Помощь и поддержка 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наставника</w:t>
            </w:r>
          </w:p>
        </w:tc>
        <w:tc>
          <w:tcPr>
            <w:tcW w:w="1761" w:type="dxa"/>
          </w:tcPr>
          <w:p w14:paraId="386F6BF7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258DA44B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45E4A89D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702560EE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650478C1" w14:textId="77777777" w:rsidR="008A0724" w:rsidRPr="009A1857" w:rsidRDefault="008A0724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B4592" w:rsidRPr="009A1857" w14:paraId="68116578" w14:textId="77777777" w:rsidTr="008B4592">
        <w:trPr>
          <w:trHeight w:val="1710"/>
        </w:trPr>
        <w:tc>
          <w:tcPr>
            <w:tcW w:w="2427" w:type="dxa"/>
            <w:vAlign w:val="center"/>
          </w:tcPr>
          <w:p w14:paraId="53DE127B" w14:textId="77777777" w:rsidR="008B4592" w:rsidRDefault="008B4592" w:rsidP="00D57B32">
            <w:pPr>
              <w:spacing w:line="360" w:lineRule="auto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17.</w:t>
            </w:r>
            <w:r w:rsidRPr="00F8546B">
              <w:rPr>
                <w:rFonts w:ascii="Georgia" w:hAnsi="Georgia" w:cs="Georgia"/>
                <w:sz w:val="20"/>
                <w:szCs w:val="20"/>
              </w:rPr>
              <w:t xml:space="preserve">Помощь и поддержка 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председателя профсоюзного комитета</w:t>
            </w:r>
          </w:p>
        </w:tc>
        <w:tc>
          <w:tcPr>
            <w:tcW w:w="1761" w:type="dxa"/>
          </w:tcPr>
          <w:p w14:paraId="0977E09D" w14:textId="77777777" w:rsidR="008B4592" w:rsidRPr="009A1857" w:rsidRDefault="008B4592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56F0980A" w14:textId="77777777" w:rsidR="008B4592" w:rsidRPr="009A1857" w:rsidRDefault="008B4592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441" w:type="dxa"/>
          </w:tcPr>
          <w:p w14:paraId="67058987" w14:textId="77777777" w:rsidR="008B4592" w:rsidRPr="009A1857" w:rsidRDefault="008B4592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5A79EE56" w14:textId="77777777" w:rsidR="008B4592" w:rsidRPr="009A1857" w:rsidRDefault="008B4592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521" w:type="dxa"/>
          </w:tcPr>
          <w:p w14:paraId="12B94178" w14:textId="77777777" w:rsidR="008B4592" w:rsidRPr="009A1857" w:rsidRDefault="008B4592" w:rsidP="00D57B32">
            <w:pPr>
              <w:spacing w:line="360" w:lineRule="auto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7E6E945E" w14:textId="77777777" w:rsidR="008A0724" w:rsidRPr="009A1857" w:rsidRDefault="008A0724" w:rsidP="008A0724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i/>
          <w:iCs/>
        </w:rPr>
        <w:t xml:space="preserve"> </w:t>
      </w:r>
    </w:p>
    <w:p w14:paraId="733EC9F0" w14:textId="77777777" w:rsidR="008B4592" w:rsidRDefault="008B4592" w:rsidP="008B4592">
      <w:pPr>
        <w:spacing w:line="360" w:lineRule="auto"/>
        <w:jc w:val="both"/>
        <w:rPr>
          <w:rFonts w:ascii="Georgia" w:hAnsi="Georgia" w:cs="Georgia"/>
          <w:i/>
          <w:iCs/>
        </w:rPr>
      </w:pPr>
    </w:p>
    <w:p w14:paraId="4AD5FCB0" w14:textId="6301F093" w:rsidR="005E493F" w:rsidRPr="008B4592" w:rsidRDefault="005E493F" w:rsidP="008B4592">
      <w:pPr>
        <w:spacing w:line="360" w:lineRule="auto"/>
        <w:jc w:val="both"/>
        <w:rPr>
          <w:rFonts w:ascii="Georgia" w:hAnsi="Georgia" w:cs="Georgia"/>
          <w:i/>
          <w:iCs/>
        </w:rPr>
      </w:pPr>
      <w:bookmarkStart w:id="0" w:name="_GoBack"/>
      <w:bookmarkEnd w:id="0"/>
    </w:p>
    <w:sectPr w:rsidR="005E493F" w:rsidRPr="008B4592" w:rsidSect="007279D9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1315B"/>
    <w:multiLevelType w:val="hybridMultilevel"/>
    <w:tmpl w:val="44C83B42"/>
    <w:lvl w:ilvl="0" w:tplc="D4AC6BAC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724"/>
    <w:rsid w:val="000037E8"/>
    <w:rsid w:val="0046461F"/>
    <w:rsid w:val="005E493F"/>
    <w:rsid w:val="008A0724"/>
    <w:rsid w:val="008B4592"/>
    <w:rsid w:val="00944B5B"/>
    <w:rsid w:val="00D8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12D3"/>
  <w15:docId w15:val="{5BCD0C47-D329-4A86-BC5D-F2E25BB7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0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3244</Characters>
  <Application>Microsoft Office Word</Application>
  <DocSecurity>0</DocSecurity>
  <Lines>27</Lines>
  <Paragraphs>7</Paragraphs>
  <ScaleCrop>false</ScaleCrop>
  <Company>Krokoz™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</dc:creator>
  <cp:keywords/>
  <dc:description/>
  <cp:lastModifiedBy>User</cp:lastModifiedBy>
  <cp:revision>5</cp:revision>
  <dcterms:created xsi:type="dcterms:W3CDTF">2016-06-21T10:04:00Z</dcterms:created>
  <dcterms:modified xsi:type="dcterms:W3CDTF">2020-01-28T08:06:00Z</dcterms:modified>
</cp:coreProperties>
</file>