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14" w:rsidRDefault="00635814" w:rsidP="00635814">
      <w:pPr>
        <w:spacing w:line="220" w:lineRule="exact"/>
        <w:ind w:left="6379"/>
        <w:jc w:val="both"/>
      </w:pPr>
    </w:p>
    <w:tbl>
      <w:tblPr>
        <w:tblW w:w="9994" w:type="dxa"/>
        <w:tblInd w:w="-34" w:type="dxa"/>
        <w:tblLook w:val="00A0" w:firstRow="1" w:lastRow="0" w:firstColumn="1" w:lastColumn="0" w:noHBand="0" w:noVBand="0"/>
      </w:tblPr>
      <w:tblGrid>
        <w:gridCol w:w="4395"/>
        <w:gridCol w:w="1203"/>
        <w:gridCol w:w="4396"/>
      </w:tblGrid>
      <w:tr w:rsidR="00635814" w:rsidTr="00635814">
        <w:trPr>
          <w:trHeight w:hRule="exact" w:val="3056"/>
        </w:trPr>
        <w:tc>
          <w:tcPr>
            <w:tcW w:w="4395" w:type="dxa"/>
          </w:tcPr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Беларуск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прафес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янальнысаюз</w:t>
            </w:r>
            <w:proofErr w:type="spellEnd"/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работн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каỷаховыздароỷя</w:t>
            </w:r>
            <w:proofErr w:type="spellEnd"/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  <w:lang w:val="be-BY"/>
              </w:rPr>
              <w:t>ПЯРВІЧНАЯ ПРАФСАЮЗНАЯ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lang w:val="be-BY"/>
              </w:rPr>
              <w:t>РГАН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lang w:val="be-BY"/>
              </w:rPr>
              <w:t>ЗАЦЫЯ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>
              <w:rPr>
                <w:rFonts w:ascii="Times New Roman" w:hAnsi="Times New Roman"/>
                <w:bCs/>
                <w:lang w:val="be-BY"/>
              </w:rPr>
              <w:t>«_____________________________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>
              <w:rPr>
                <w:rFonts w:ascii="Times New Roman" w:hAnsi="Times New Roman"/>
                <w:bCs/>
                <w:lang w:val="be-BY"/>
              </w:rPr>
              <w:t>________________________________»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ПРАТАКОЛ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be-BY"/>
              </w:rPr>
              <w:t>ПРАФСАЮЗНЫ КАМ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  <w:szCs w:val="32"/>
              </w:rPr>
              <w:t>ТЭТ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ВЫП</w:t>
            </w: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СКА З ПРАТАКОЛА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</w:p>
        </w:tc>
        <w:tc>
          <w:tcPr>
            <w:tcW w:w="1203" w:type="dxa"/>
          </w:tcPr>
          <w:p w:rsidR="00635814" w:rsidRDefault="006358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4396" w:type="dxa"/>
          </w:tcPr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</w:rPr>
              <w:t>Белорусский профессиональный союз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работников здравоохранения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  <w:lang w:val="be-BY"/>
              </w:rPr>
              <w:t>ПЕРВИЧНАЯ ПРОФСОЮЗНАЯ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  <w:lang w:val="be-BY"/>
              </w:rPr>
              <w:t>ОРГАНИЗАЦИЯ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«_________________________________</w:t>
            </w:r>
          </w:p>
          <w:p w:rsidR="00635814" w:rsidRDefault="00635814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  <w:lang w:val="be-BY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___________________________________»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ПРОТОКОЛ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val="be-BY"/>
              </w:rPr>
              <w:t>ПРОФСОЮЗНЫЙ КОМИТЕТ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ВЫПИСКА ИЗ ПРОТОКОЛА</w:t>
            </w:r>
          </w:p>
          <w:p w:rsidR="00635814" w:rsidRDefault="0063581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</w:p>
        </w:tc>
      </w:tr>
      <w:tr w:rsidR="00635814" w:rsidRPr="00635814" w:rsidTr="00635814">
        <w:trPr>
          <w:trHeight w:hRule="exact" w:val="670"/>
        </w:trPr>
        <w:tc>
          <w:tcPr>
            <w:tcW w:w="4395" w:type="dxa"/>
            <w:hideMark/>
          </w:tcPr>
          <w:p w:rsidR="00635814" w:rsidRDefault="00635814">
            <w:pPr>
              <w:jc w:val="both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>____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>.12.2023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 xml:space="preserve">_ № 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_______</w:t>
            </w:r>
          </w:p>
          <w:p w:rsidR="00635814" w:rsidRPr="00635814" w:rsidRDefault="00635814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г. М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нск</w:t>
            </w:r>
            <w:r w:rsidRPr="00635814">
              <w:rPr>
                <w:rFonts w:ascii="Times New Roman" w:hAnsi="Times New Roman"/>
                <w:bCs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Cs/>
                <w:sz w:val="30"/>
                <w:szCs w:val="30"/>
                <w:lang w:val="en-US"/>
              </w:rPr>
              <w:t>U</w:t>
            </w:r>
            <w:r w:rsidRPr="00635814">
              <w:rPr>
                <w:rFonts w:ascii="Times New Roman" w:hAnsi="Times New Roman"/>
                <w:bCs/>
                <w:sz w:val="30"/>
                <w:szCs w:val="30"/>
              </w:rPr>
              <w:t>/</w:t>
            </w:r>
          </w:p>
        </w:tc>
        <w:tc>
          <w:tcPr>
            <w:tcW w:w="1203" w:type="dxa"/>
          </w:tcPr>
          <w:p w:rsidR="00635814" w:rsidRDefault="0063581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be-BY"/>
              </w:rPr>
            </w:pPr>
          </w:p>
        </w:tc>
        <w:tc>
          <w:tcPr>
            <w:tcW w:w="4396" w:type="dxa"/>
          </w:tcPr>
          <w:p w:rsidR="00635814" w:rsidRPr="00635814" w:rsidRDefault="00635814">
            <w:pPr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</w:p>
          <w:p w:rsidR="00635814" w:rsidRDefault="0063581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/>
              </w:rPr>
              <w:t>г. М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инск</w:t>
            </w:r>
            <w:proofErr w:type="spellEnd"/>
          </w:p>
        </w:tc>
      </w:tr>
    </w:tbl>
    <w:p w:rsidR="00635814" w:rsidRDefault="00635814" w:rsidP="00635814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635814" w:rsidRDefault="00635814" w:rsidP="00635814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согласовании положения об учетной </w:t>
      </w:r>
    </w:p>
    <w:p w:rsidR="00635814" w:rsidRDefault="00635814" w:rsidP="00635814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олитике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первичной профсоюзной </w:t>
      </w:r>
    </w:p>
    <w:p w:rsidR="00635814" w:rsidRDefault="00635814" w:rsidP="00635814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организации</w:t>
      </w:r>
    </w:p>
    <w:p w:rsidR="00635814" w:rsidRDefault="00635814" w:rsidP="00635814">
      <w:pPr>
        <w:jc w:val="both"/>
        <w:rPr>
          <w:rFonts w:ascii="Times New Roman" w:hAnsi="Times New Roman"/>
          <w:bCs/>
          <w:sz w:val="30"/>
          <w:szCs w:val="30"/>
        </w:rPr>
      </w:pPr>
    </w:p>
    <w:p w:rsidR="00635814" w:rsidRDefault="00635814" w:rsidP="00635814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ПРЕДСЕДАТЕЛЬСТВУЮЩИЙ:</w:t>
      </w:r>
    </w:p>
    <w:p w:rsidR="00635814" w:rsidRDefault="00635814" w:rsidP="00635814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____________</w:t>
      </w:r>
      <w:proofErr w:type="gramStart"/>
      <w:r>
        <w:rPr>
          <w:rFonts w:ascii="Times New Roman" w:hAnsi="Times New Roman"/>
          <w:bCs/>
          <w:sz w:val="30"/>
          <w:szCs w:val="30"/>
        </w:rPr>
        <w:t>_(</w:t>
      </w:r>
      <w:proofErr w:type="gramEnd"/>
      <w:r>
        <w:rPr>
          <w:rFonts w:ascii="Times New Roman" w:hAnsi="Times New Roman"/>
          <w:bCs/>
          <w:sz w:val="30"/>
          <w:szCs w:val="30"/>
        </w:rPr>
        <w:t>ФИО – должность)</w:t>
      </w:r>
    </w:p>
    <w:p w:rsidR="00635814" w:rsidRDefault="00635814" w:rsidP="00635814">
      <w:pPr>
        <w:jc w:val="both"/>
        <w:rPr>
          <w:rFonts w:ascii="Times New Roman" w:hAnsi="Times New Roman"/>
          <w:bCs/>
          <w:sz w:val="30"/>
          <w:szCs w:val="30"/>
          <w:lang w:val="be-BY"/>
        </w:rPr>
      </w:pPr>
      <w:proofErr w:type="gramStart"/>
      <w:r>
        <w:rPr>
          <w:rFonts w:ascii="Times New Roman" w:hAnsi="Times New Roman"/>
          <w:bCs/>
          <w:sz w:val="30"/>
          <w:szCs w:val="30"/>
        </w:rPr>
        <w:t xml:space="preserve">Секретарь  </w:t>
      </w:r>
      <w:r>
        <w:rPr>
          <w:rFonts w:ascii="Times New Roman" w:hAnsi="Times New Roman"/>
          <w:bCs/>
          <w:sz w:val="30"/>
          <w:szCs w:val="30"/>
          <w:lang w:val="be-BY"/>
        </w:rPr>
        <w:t>_</w:t>
      </w:r>
      <w:proofErr w:type="gramEnd"/>
      <w:r>
        <w:rPr>
          <w:rFonts w:ascii="Times New Roman" w:hAnsi="Times New Roman"/>
          <w:bCs/>
          <w:sz w:val="30"/>
          <w:szCs w:val="30"/>
          <w:lang w:val="be-BY"/>
        </w:rPr>
        <w:t>____________(ФИО - должность)</w:t>
      </w:r>
    </w:p>
    <w:p w:rsidR="00635814" w:rsidRDefault="00635814" w:rsidP="00635814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ПРИСУТСТВОВАЛИ:</w:t>
      </w:r>
    </w:p>
    <w:p w:rsidR="00635814" w:rsidRDefault="00635814" w:rsidP="00635814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ПРИГЛАШЕНЫ:</w:t>
      </w:r>
    </w:p>
    <w:p w:rsidR="00635814" w:rsidRDefault="00635814" w:rsidP="00635814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ПОВЕСТКА ДНЯ:</w:t>
      </w:r>
    </w:p>
    <w:p w:rsidR="00635814" w:rsidRDefault="00635814" w:rsidP="0063581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</w:p>
    <w:p w:rsidR="00635814" w:rsidRDefault="00635814" w:rsidP="00635814">
      <w:pPr>
        <w:ind w:right="269" w:firstLine="708"/>
        <w:jc w:val="both"/>
        <w:rPr>
          <w:rFonts w:ascii="Times New Roman" w:hAnsi="Times New Roman"/>
          <w:sz w:val="30"/>
          <w:szCs w:val="30"/>
        </w:rPr>
      </w:pPr>
      <w:r w:rsidRPr="00635814">
        <w:rPr>
          <w:rFonts w:ascii="Times New Roman" w:hAnsi="Times New Roman"/>
          <w:color w:val="FF0000"/>
          <w:sz w:val="30"/>
          <w:szCs w:val="30"/>
        </w:rPr>
        <w:t>(ФИО выступающего)</w:t>
      </w:r>
      <w:r>
        <w:rPr>
          <w:rFonts w:ascii="Times New Roman" w:hAnsi="Times New Roman"/>
          <w:sz w:val="30"/>
          <w:szCs w:val="30"/>
        </w:rPr>
        <w:t xml:space="preserve"> о необходимости согласования учетной политики первичной профсоюзной организации </w:t>
      </w:r>
      <w:r>
        <w:rPr>
          <w:rFonts w:ascii="Times New Roman" w:hAnsi="Times New Roman"/>
          <w:sz w:val="30"/>
          <w:szCs w:val="30"/>
        </w:rPr>
        <w:t xml:space="preserve">…………… </w:t>
      </w:r>
      <w:r>
        <w:rPr>
          <w:rFonts w:ascii="Times New Roman" w:hAnsi="Times New Roman"/>
          <w:sz w:val="30"/>
          <w:szCs w:val="30"/>
        </w:rPr>
        <w:t xml:space="preserve">Белорусского профсоюза работников здравоохранения, во исполнение статьи 9 Закона Республики Беларусь от 12.07.2013 №57-3 «О бухгалтерском учете и отчетности» (с изменениями и дополнениями) и в соответствии с постановлением президиума Республиканского комитета Белорусского профсоюза работников здравоохранения от </w:t>
      </w:r>
      <w:r>
        <w:rPr>
          <w:rFonts w:ascii="Times New Roman" w:hAnsi="Times New Roman"/>
          <w:sz w:val="30"/>
          <w:szCs w:val="30"/>
        </w:rPr>
        <w:t>20.12.2023</w:t>
      </w:r>
      <w:r>
        <w:rPr>
          <w:rFonts w:ascii="Times New Roman" w:hAnsi="Times New Roman"/>
          <w:sz w:val="30"/>
          <w:szCs w:val="30"/>
        </w:rPr>
        <w:t xml:space="preserve"> №</w:t>
      </w:r>
      <w:r>
        <w:rPr>
          <w:rFonts w:ascii="Times New Roman" w:hAnsi="Times New Roman"/>
          <w:sz w:val="30"/>
          <w:szCs w:val="30"/>
        </w:rPr>
        <w:t>484</w:t>
      </w:r>
      <w:r>
        <w:rPr>
          <w:rFonts w:ascii="Times New Roman" w:hAnsi="Times New Roman"/>
          <w:sz w:val="30"/>
          <w:szCs w:val="30"/>
        </w:rPr>
        <w:t xml:space="preserve"> «О типовом положении об учетной политике первичной профсоюзной организации Белорусского профсоюза работников здравоохранения».</w:t>
      </w:r>
    </w:p>
    <w:p w:rsidR="00635814" w:rsidRDefault="00635814" w:rsidP="0063581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ПОСТАНОВИЛИ: </w:t>
      </w:r>
    </w:p>
    <w:p w:rsidR="00635814" w:rsidRDefault="00635814" w:rsidP="00635814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Согласовать Положение об учетной политике первичной профсоюзной организации </w:t>
      </w:r>
      <w:r>
        <w:rPr>
          <w:rFonts w:ascii="Times New Roman" w:hAnsi="Times New Roman"/>
          <w:sz w:val="30"/>
          <w:szCs w:val="30"/>
        </w:rPr>
        <w:t xml:space="preserve">……………. </w:t>
      </w:r>
      <w:r>
        <w:rPr>
          <w:rFonts w:ascii="Times New Roman" w:hAnsi="Times New Roman"/>
          <w:sz w:val="30"/>
          <w:szCs w:val="30"/>
        </w:rPr>
        <w:t xml:space="preserve">Белорусского профсоюза работников здравоохранения </w:t>
      </w:r>
      <w:r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20</w:t>
      </w:r>
      <w:r>
        <w:rPr>
          <w:rFonts w:ascii="Times New Roman" w:hAnsi="Times New Roman"/>
          <w:sz w:val="30"/>
          <w:szCs w:val="30"/>
        </w:rPr>
        <w:t>24</w:t>
      </w:r>
      <w:r>
        <w:rPr>
          <w:rFonts w:ascii="Times New Roman" w:hAnsi="Times New Roman"/>
          <w:sz w:val="30"/>
          <w:szCs w:val="30"/>
        </w:rPr>
        <w:t xml:space="preserve"> год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в целях ведения бухгалтерского и налогового учета (прилагается).</w:t>
      </w:r>
    </w:p>
    <w:p w:rsidR="00635814" w:rsidRDefault="00635814" w:rsidP="00635814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Ввести названное Положение в действие с 1 января 20</w:t>
      </w:r>
      <w:r>
        <w:rPr>
          <w:rFonts w:ascii="Times New Roman" w:hAnsi="Times New Roman"/>
          <w:sz w:val="30"/>
          <w:szCs w:val="30"/>
        </w:rPr>
        <w:t>24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635814" w:rsidRDefault="00635814" w:rsidP="00635814">
      <w:pPr>
        <w:pStyle w:val="a5"/>
        <w:ind w:firstLine="709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3. При организации бухгалтерского и налогового учета и отчетности руководствоваться действующими в Республике Беларусь нормативными правовыми актами, а также настоящим Положением</w:t>
      </w:r>
      <w:r>
        <w:rPr>
          <w:sz w:val="30"/>
          <w:szCs w:val="30"/>
        </w:rPr>
        <w:t>.</w:t>
      </w:r>
    </w:p>
    <w:p w:rsidR="00DB7CE3" w:rsidRDefault="00635814" w:rsidP="00635814">
      <w:pPr>
        <w:tabs>
          <w:tab w:val="left" w:pos="0"/>
        </w:tabs>
        <w:jc w:val="both"/>
      </w:pPr>
      <w:r>
        <w:rPr>
          <w:rFonts w:ascii="Times New Roman" w:hAnsi="Times New Roman"/>
          <w:bCs/>
          <w:sz w:val="30"/>
          <w:szCs w:val="30"/>
        </w:rPr>
        <w:t>Голосовали: «за» - __ человек, «против» - ___, «возде</w:t>
      </w:r>
      <w:bookmarkStart w:id="0" w:name="_GoBack"/>
      <w:bookmarkEnd w:id="0"/>
      <w:r>
        <w:rPr>
          <w:rFonts w:ascii="Times New Roman" w:hAnsi="Times New Roman"/>
          <w:bCs/>
          <w:sz w:val="30"/>
          <w:szCs w:val="30"/>
        </w:rPr>
        <w:t>ржались» - ___;</w:t>
      </w:r>
    </w:p>
    <w:sectPr w:rsidR="00DB7C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13"/>
    <w:rsid w:val="00635814"/>
    <w:rsid w:val="00DB4013"/>
    <w:rsid w:val="00D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E8E"/>
  <w15:chartTrackingRefBased/>
  <w15:docId w15:val="{1898F0A3-E81B-464F-83AD-7BD5A30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5814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35814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35814"/>
    <w:rPr>
      <w:rFonts w:ascii="Arial" w:eastAsia="Times New Roman" w:hAnsi="Arial" w:cs="Arial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alenalit@tut.by</dc:creator>
  <cp:keywords/>
  <dc:description/>
  <cp:lastModifiedBy>alenalit@tut.by</cp:lastModifiedBy>
  <cp:revision>2</cp:revision>
  <dcterms:created xsi:type="dcterms:W3CDTF">2023-12-29T19:25:00Z</dcterms:created>
  <dcterms:modified xsi:type="dcterms:W3CDTF">2023-12-29T19:29:00Z</dcterms:modified>
</cp:coreProperties>
</file>